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3D" w:rsidRDefault="00F92519" w:rsidP="00916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0130" cy="8657023"/>
            <wp:effectExtent l="0" t="0" r="0" b="0"/>
            <wp:docPr id="1" name="Рисунок 1" descr="C:\Users\Лисичка\Desktop\Положение конфликт интере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сичка\Desktop\Положение конфликт интерес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23D" w:rsidRDefault="0091623D" w:rsidP="00916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23D" w:rsidRDefault="0091623D" w:rsidP="00916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03E" w:rsidRDefault="0053303E"/>
    <w:p w:rsidR="0091623D" w:rsidRDefault="0091623D" w:rsidP="0091623D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23D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</w:t>
      </w:r>
      <w:bookmarkStart w:id="0" w:name="_GoBack"/>
      <w:bookmarkEnd w:id="0"/>
      <w:r w:rsidRPr="0091623D">
        <w:rPr>
          <w:rFonts w:ascii="Times New Roman" w:hAnsi="Times New Roman" w:cs="Times New Roman"/>
          <w:b/>
          <w:sz w:val="28"/>
          <w:szCs w:val="28"/>
        </w:rPr>
        <w:t>ия</w:t>
      </w:r>
      <w:r w:rsidR="00566AF4">
        <w:rPr>
          <w:rFonts w:ascii="Times New Roman" w:hAnsi="Times New Roman" w:cs="Times New Roman"/>
          <w:b/>
          <w:sz w:val="28"/>
          <w:szCs w:val="28"/>
        </w:rPr>
        <w:t>.</w:t>
      </w:r>
    </w:p>
    <w:p w:rsidR="00566AF4" w:rsidRDefault="0091623D" w:rsidP="00566AF4">
      <w:pPr>
        <w:pStyle w:val="a9"/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566AF4" w:rsidRPr="00C65E10">
        <w:rPr>
          <w:sz w:val="28"/>
          <w:szCs w:val="28"/>
        </w:rPr>
        <w:t xml:space="preserve">Данное Положение «О </w:t>
      </w:r>
      <w:r w:rsidR="00566AF4">
        <w:rPr>
          <w:sz w:val="28"/>
          <w:szCs w:val="28"/>
        </w:rPr>
        <w:t>конфликте интересов</w:t>
      </w:r>
      <w:r w:rsidR="00566AF4" w:rsidRPr="00C65E10">
        <w:rPr>
          <w:sz w:val="28"/>
          <w:szCs w:val="28"/>
        </w:rPr>
        <w:t xml:space="preserve">» (далее – Положение) разработано </w:t>
      </w:r>
      <w:r w:rsidR="00566AF4">
        <w:rPr>
          <w:sz w:val="28"/>
          <w:szCs w:val="28"/>
        </w:rPr>
        <w:t xml:space="preserve">и утверждено в соответствии с </w:t>
      </w:r>
      <w:r w:rsidR="001D47F0">
        <w:rPr>
          <w:sz w:val="28"/>
          <w:szCs w:val="28"/>
        </w:rPr>
        <w:t xml:space="preserve">действующим </w:t>
      </w:r>
      <w:r w:rsidR="00566AF4">
        <w:rPr>
          <w:sz w:val="28"/>
          <w:szCs w:val="28"/>
        </w:rPr>
        <w:t xml:space="preserve">законодательством Российской Федерации, </w:t>
      </w:r>
      <w:r w:rsidR="00566AF4" w:rsidRPr="00C65E10">
        <w:rPr>
          <w:sz w:val="28"/>
          <w:szCs w:val="28"/>
        </w:rPr>
        <w:t>Федеральным зако</w:t>
      </w:r>
      <w:r w:rsidR="00566AF4">
        <w:rPr>
          <w:sz w:val="28"/>
          <w:szCs w:val="28"/>
        </w:rPr>
        <w:t>ном</w:t>
      </w:r>
      <w:r w:rsidR="00566AF4" w:rsidRPr="00C65E10">
        <w:rPr>
          <w:sz w:val="28"/>
          <w:szCs w:val="28"/>
        </w:rPr>
        <w:t xml:space="preserve">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="00566AF4" w:rsidRPr="00C65E10">
          <w:rPr>
            <w:sz w:val="28"/>
            <w:szCs w:val="28"/>
          </w:rPr>
          <w:t>2008 г</w:t>
        </w:r>
      </w:smartTag>
      <w:r w:rsidR="00566AF4" w:rsidRPr="00C65E10">
        <w:rPr>
          <w:sz w:val="28"/>
          <w:szCs w:val="28"/>
        </w:rPr>
        <w:t>. № 273-Ф</w:t>
      </w:r>
      <w:r w:rsidR="001D47F0">
        <w:rPr>
          <w:sz w:val="28"/>
          <w:szCs w:val="28"/>
        </w:rPr>
        <w:t>З «О противодействии коррупции» и</w:t>
      </w:r>
      <w:r w:rsidR="001D47F0" w:rsidRPr="001D47F0">
        <w:rPr>
          <w:sz w:val="28"/>
          <w:szCs w:val="28"/>
        </w:rPr>
        <w:t xml:space="preserve"> </w:t>
      </w:r>
      <w:r w:rsidR="001D47F0">
        <w:rPr>
          <w:sz w:val="28"/>
          <w:szCs w:val="28"/>
        </w:rPr>
        <w:t>Уставом МБДОУ № 1 «Лисичка».</w:t>
      </w:r>
    </w:p>
    <w:p w:rsidR="00566AF4" w:rsidRDefault="00566AF4" w:rsidP="00566AF4">
      <w:pPr>
        <w:pStyle w:val="a9"/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1623D" w:rsidRPr="0091623D">
        <w:rPr>
          <w:sz w:val="28"/>
          <w:szCs w:val="28"/>
        </w:rPr>
        <w:t>Своевременное выявление конфликта интере</w:t>
      </w:r>
      <w:r w:rsidR="0091623D">
        <w:rPr>
          <w:sz w:val="28"/>
          <w:szCs w:val="28"/>
        </w:rPr>
        <w:t>сов в деятельности сотрудников МБДОУ № 1 «Лисичка»</w:t>
      </w:r>
      <w:r w:rsidR="0091623D" w:rsidRPr="0091623D">
        <w:rPr>
          <w:sz w:val="28"/>
          <w:szCs w:val="28"/>
        </w:rPr>
        <w:t xml:space="preserve"> является одним из ключевых элементов предотвращения коррупционных правонарушений. </w:t>
      </w:r>
    </w:p>
    <w:p w:rsidR="0091623D" w:rsidRPr="0091623D" w:rsidRDefault="0091623D" w:rsidP="00566AF4">
      <w:pPr>
        <w:pStyle w:val="a9"/>
        <w:adjustRightInd w:val="0"/>
        <w:snapToGri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6AF4">
        <w:rPr>
          <w:sz w:val="28"/>
          <w:szCs w:val="28"/>
        </w:rPr>
        <w:t>.3</w:t>
      </w:r>
      <w:r>
        <w:rPr>
          <w:sz w:val="28"/>
          <w:szCs w:val="28"/>
        </w:rPr>
        <w:t>.   </w:t>
      </w:r>
      <w:r w:rsidRPr="0091623D">
        <w:rPr>
          <w:sz w:val="28"/>
          <w:szCs w:val="28"/>
        </w:rPr>
        <w:t xml:space="preserve">С целью регулирования и предотвращения конфликта интересов в деятельности </w:t>
      </w:r>
      <w:r>
        <w:rPr>
          <w:sz w:val="28"/>
          <w:szCs w:val="28"/>
        </w:rPr>
        <w:t>сотрудников</w:t>
      </w:r>
      <w:r w:rsidRPr="0091623D">
        <w:rPr>
          <w:sz w:val="28"/>
          <w:szCs w:val="28"/>
        </w:rPr>
        <w:t xml:space="preserve"> (а значит и возможных негативных послед</w:t>
      </w:r>
      <w:r w:rsidR="00566AF4">
        <w:rPr>
          <w:sz w:val="28"/>
          <w:szCs w:val="28"/>
        </w:rPr>
        <w:t>ствий конфликта интересов для учреждения</w:t>
      </w:r>
      <w:r>
        <w:rPr>
          <w:sz w:val="28"/>
          <w:szCs w:val="28"/>
        </w:rPr>
        <w:t>) МБДОУ № 1 «Лисичка»</w:t>
      </w:r>
      <w:r w:rsidRPr="0091623D">
        <w:rPr>
          <w:sz w:val="28"/>
          <w:szCs w:val="28"/>
        </w:rPr>
        <w:t xml:space="preserve"> принято </w:t>
      </w:r>
      <w:r w:rsidR="00566AF4">
        <w:rPr>
          <w:sz w:val="28"/>
          <w:szCs w:val="28"/>
        </w:rPr>
        <w:t>настоящее Положение.</w:t>
      </w:r>
    </w:p>
    <w:p w:rsidR="0091623D" w:rsidRPr="0091623D" w:rsidRDefault="0091623D" w:rsidP="009162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1.3.  </w:t>
      </w:r>
      <w:r w:rsidR="00566AF4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623D">
        <w:rPr>
          <w:rFonts w:ascii="Times New Roman" w:hAnsi="Times New Roman" w:cs="Times New Roman"/>
          <w:sz w:val="28"/>
          <w:szCs w:val="28"/>
        </w:rPr>
        <w:t xml:space="preserve">Положение – это внутренний документ </w:t>
      </w:r>
      <w:r w:rsidR="00566AF4">
        <w:rPr>
          <w:rFonts w:ascii="Times New Roman" w:hAnsi="Times New Roman" w:cs="Times New Roman"/>
          <w:sz w:val="28"/>
          <w:szCs w:val="28"/>
        </w:rPr>
        <w:t>учреждения</w:t>
      </w:r>
      <w:r w:rsidRPr="0091623D">
        <w:rPr>
          <w:rFonts w:ascii="Times New Roman" w:hAnsi="Times New Roman" w:cs="Times New Roman"/>
          <w:sz w:val="28"/>
          <w:szCs w:val="28"/>
        </w:rPr>
        <w:t>, устанавливающий порядок выявления и урегулирования конфликтов интере</w:t>
      </w:r>
      <w:r>
        <w:rPr>
          <w:rFonts w:ascii="Times New Roman" w:hAnsi="Times New Roman" w:cs="Times New Roman"/>
          <w:sz w:val="28"/>
          <w:szCs w:val="28"/>
        </w:rPr>
        <w:t xml:space="preserve">сов, возникающих у </w:t>
      </w:r>
      <w:r w:rsidR="00566AF4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566AF4" w:rsidRPr="0091623D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№ 1 «Лисичка»</w:t>
      </w:r>
      <w:r w:rsidRPr="0091623D">
        <w:rPr>
          <w:rFonts w:ascii="Times New Roman" w:hAnsi="Times New Roman" w:cs="Times New Roman"/>
          <w:sz w:val="28"/>
          <w:szCs w:val="28"/>
        </w:rPr>
        <w:t xml:space="preserve"> в ходе выполнения ими трудовых обязанностей. </w:t>
      </w:r>
      <w:r w:rsidR="00566AF4">
        <w:rPr>
          <w:rFonts w:ascii="Times New Roman" w:hAnsi="Times New Roman" w:cs="Times New Roman"/>
          <w:sz w:val="28"/>
          <w:szCs w:val="28"/>
        </w:rPr>
        <w:t xml:space="preserve">Данное </w:t>
      </w:r>
      <w:r w:rsidRPr="0091623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ложение </w:t>
      </w:r>
      <w:r w:rsidR="00566AF4" w:rsidRPr="0091623D">
        <w:rPr>
          <w:rFonts w:ascii="Times New Roman" w:hAnsi="Times New Roman" w:cs="Times New Roman"/>
          <w:sz w:val="28"/>
          <w:szCs w:val="28"/>
        </w:rPr>
        <w:t>включает</w:t>
      </w:r>
      <w:r w:rsidRPr="0091623D">
        <w:rPr>
          <w:rFonts w:ascii="Times New Roman" w:hAnsi="Times New Roman" w:cs="Times New Roman"/>
          <w:sz w:val="28"/>
          <w:szCs w:val="28"/>
        </w:rPr>
        <w:t xml:space="preserve"> следующие аспекты: </w:t>
      </w:r>
    </w:p>
    <w:p w:rsidR="0091623D" w:rsidRPr="0091623D" w:rsidRDefault="0091623D" w:rsidP="009162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23D">
        <w:rPr>
          <w:rFonts w:ascii="Times New Roman" w:hAnsi="Times New Roman" w:cs="Times New Roman"/>
          <w:sz w:val="28"/>
          <w:szCs w:val="28"/>
        </w:rPr>
        <w:t xml:space="preserve">цели и задачи положения о конфликте интересов; </w:t>
      </w:r>
    </w:p>
    <w:p w:rsidR="0091623D" w:rsidRPr="0091623D" w:rsidRDefault="0091623D" w:rsidP="009162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23D">
        <w:rPr>
          <w:rFonts w:ascii="Times New Roman" w:hAnsi="Times New Roman" w:cs="Times New Roman"/>
          <w:sz w:val="28"/>
          <w:szCs w:val="28"/>
        </w:rPr>
        <w:t xml:space="preserve">используемые в положении понятия и определения; </w:t>
      </w:r>
    </w:p>
    <w:p w:rsidR="0091623D" w:rsidRPr="0091623D" w:rsidRDefault="0091623D" w:rsidP="009162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23D">
        <w:rPr>
          <w:rFonts w:ascii="Times New Roman" w:hAnsi="Times New Roman" w:cs="Times New Roman"/>
          <w:sz w:val="28"/>
          <w:szCs w:val="28"/>
        </w:rPr>
        <w:t xml:space="preserve">круг лиц, попадающих под действие положения; </w:t>
      </w:r>
    </w:p>
    <w:p w:rsidR="0091623D" w:rsidRPr="0091623D" w:rsidRDefault="0091623D" w:rsidP="009162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23D">
        <w:rPr>
          <w:rFonts w:ascii="Times New Roman" w:hAnsi="Times New Roman" w:cs="Times New Roman"/>
          <w:sz w:val="28"/>
          <w:szCs w:val="28"/>
        </w:rPr>
        <w:t xml:space="preserve">основные принципы управления конфликтом интересов в организации; </w:t>
      </w:r>
    </w:p>
    <w:p w:rsidR="0091623D" w:rsidRPr="0091623D" w:rsidRDefault="0091623D" w:rsidP="009162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23D">
        <w:rPr>
          <w:rFonts w:ascii="Times New Roman" w:hAnsi="Times New Roman" w:cs="Times New Roman"/>
          <w:sz w:val="28"/>
          <w:szCs w:val="28"/>
        </w:rPr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91623D" w:rsidRPr="0091623D" w:rsidRDefault="0091623D" w:rsidP="009162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23D">
        <w:rPr>
          <w:rFonts w:ascii="Times New Roman" w:hAnsi="Times New Roman" w:cs="Times New Roman"/>
          <w:sz w:val="28"/>
          <w:szCs w:val="28"/>
        </w:rPr>
        <w:t xml:space="preserve">обязанности работников в связи с раскрытием и урегулированием конфликта интересов; </w:t>
      </w:r>
    </w:p>
    <w:p w:rsidR="0091623D" w:rsidRPr="0091623D" w:rsidRDefault="0091623D" w:rsidP="009162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23D">
        <w:rPr>
          <w:rFonts w:ascii="Times New Roman" w:hAnsi="Times New Roman" w:cs="Times New Roman"/>
          <w:sz w:val="28"/>
          <w:szCs w:val="28"/>
        </w:rPr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91623D" w:rsidRPr="00566AF4" w:rsidRDefault="0091623D" w:rsidP="00566A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23D">
        <w:rPr>
          <w:rFonts w:ascii="Times New Roman" w:hAnsi="Times New Roman" w:cs="Times New Roman"/>
          <w:sz w:val="28"/>
          <w:szCs w:val="28"/>
        </w:rPr>
        <w:t xml:space="preserve">ответственность работников за несоблюдение положения о конфликте интересов. </w:t>
      </w:r>
    </w:p>
    <w:p w:rsidR="0091623D" w:rsidRPr="00CE2D9E" w:rsidRDefault="0091623D" w:rsidP="00566AF4">
      <w:pPr>
        <w:jc w:val="both"/>
      </w:pPr>
    </w:p>
    <w:p w:rsidR="0091623D" w:rsidRPr="0091623D" w:rsidRDefault="0091623D" w:rsidP="0091623D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23D">
        <w:rPr>
          <w:rFonts w:ascii="Times New Roman" w:hAnsi="Times New Roman" w:cs="Times New Roman"/>
          <w:b/>
          <w:iCs/>
          <w:sz w:val="28"/>
          <w:szCs w:val="28"/>
        </w:rPr>
        <w:t>Кру</w:t>
      </w:r>
      <w:r w:rsidR="00566AF4">
        <w:rPr>
          <w:rFonts w:ascii="Times New Roman" w:hAnsi="Times New Roman" w:cs="Times New Roman"/>
          <w:b/>
          <w:iCs/>
          <w:sz w:val="28"/>
          <w:szCs w:val="28"/>
        </w:rPr>
        <w:t>г лиц, попадающих под действие П</w:t>
      </w:r>
      <w:r w:rsidRPr="0091623D">
        <w:rPr>
          <w:rFonts w:ascii="Times New Roman" w:hAnsi="Times New Roman" w:cs="Times New Roman"/>
          <w:b/>
          <w:iCs/>
          <w:sz w:val="28"/>
          <w:szCs w:val="28"/>
        </w:rPr>
        <w:t>оложения</w:t>
      </w:r>
      <w:r w:rsidR="00566AF4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9162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23D" w:rsidRPr="0091623D" w:rsidRDefault="00566AF4" w:rsidP="00445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П</w:t>
      </w:r>
      <w:r w:rsidR="0091623D" w:rsidRPr="0091623D">
        <w:rPr>
          <w:rFonts w:ascii="Times New Roman" w:hAnsi="Times New Roman" w:cs="Times New Roman"/>
          <w:sz w:val="28"/>
          <w:szCs w:val="28"/>
        </w:rPr>
        <w:t xml:space="preserve">оложения распространяется на всех </w:t>
      </w:r>
      <w:r w:rsidR="0091623D">
        <w:rPr>
          <w:rFonts w:ascii="Times New Roman" w:hAnsi="Times New Roman" w:cs="Times New Roman"/>
          <w:sz w:val="28"/>
          <w:szCs w:val="28"/>
        </w:rPr>
        <w:t>сотрудников МБДОУ № 1 «Лисичка»</w:t>
      </w:r>
      <w:r w:rsidR="0091623D" w:rsidRPr="0091623D">
        <w:rPr>
          <w:rFonts w:ascii="Times New Roman" w:hAnsi="Times New Roman" w:cs="Times New Roman"/>
          <w:sz w:val="28"/>
          <w:szCs w:val="28"/>
        </w:rPr>
        <w:t xml:space="preserve"> вне зависимости от уровня занимаемой должности. </w:t>
      </w:r>
    </w:p>
    <w:p w:rsidR="00BB2248" w:rsidRDefault="0091623D" w:rsidP="00BB2248">
      <w:pPr>
        <w:ind w:firstLine="851"/>
        <w:jc w:val="both"/>
      </w:pPr>
      <w:r w:rsidRPr="00CE2D9E">
        <w:t xml:space="preserve">  </w:t>
      </w:r>
    </w:p>
    <w:p w:rsidR="0091623D" w:rsidRPr="00BB2248" w:rsidRDefault="0091623D" w:rsidP="00BB224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center"/>
      </w:pPr>
      <w:r w:rsidRPr="00BB2248">
        <w:rPr>
          <w:rFonts w:ascii="Times New Roman" w:hAnsi="Times New Roman" w:cs="Times New Roman"/>
          <w:b/>
          <w:iCs/>
          <w:sz w:val="28"/>
          <w:szCs w:val="28"/>
        </w:rPr>
        <w:t>Основные принципы управления конфликтом интересов в организации</w:t>
      </w:r>
      <w:r w:rsidR="00566AF4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BB2248" w:rsidRPr="00BB2248" w:rsidRDefault="00BB2248" w:rsidP="00BB2248">
      <w:pPr>
        <w:pStyle w:val="a8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</w:p>
    <w:p w:rsidR="0091623D" w:rsidRPr="00BB2248" w:rsidRDefault="0091623D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2248">
        <w:rPr>
          <w:rFonts w:ascii="Times New Roman" w:hAnsi="Times New Roman" w:cs="Times New Roman"/>
          <w:sz w:val="28"/>
          <w:szCs w:val="28"/>
        </w:rPr>
        <w:t>3.1.    В основу работы по упра</w:t>
      </w:r>
      <w:r w:rsidR="00BB2248">
        <w:rPr>
          <w:rFonts w:ascii="Times New Roman" w:hAnsi="Times New Roman" w:cs="Times New Roman"/>
          <w:sz w:val="28"/>
          <w:szCs w:val="28"/>
        </w:rPr>
        <w:t>влению конфликтом интересов в МБДОУ № 1 «Лисичка»</w:t>
      </w:r>
      <w:r w:rsidRPr="00BB2248">
        <w:rPr>
          <w:rFonts w:ascii="Times New Roman" w:hAnsi="Times New Roman" w:cs="Times New Roman"/>
          <w:sz w:val="28"/>
          <w:szCs w:val="28"/>
        </w:rPr>
        <w:t xml:space="preserve"> положены следующие принципы: </w:t>
      </w:r>
    </w:p>
    <w:p w:rsidR="0091623D" w:rsidRPr="00BB2248" w:rsidRDefault="00BB2248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обязательность раскрытия сведений о реальном или потенциальном конфликте интересов; </w:t>
      </w:r>
    </w:p>
    <w:p w:rsidR="0091623D" w:rsidRPr="00BB2248" w:rsidRDefault="00BB2248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23D" w:rsidRPr="00BB2248">
        <w:rPr>
          <w:rFonts w:ascii="Times New Roman" w:hAnsi="Times New Roman" w:cs="Times New Roman"/>
          <w:sz w:val="28"/>
          <w:szCs w:val="28"/>
        </w:rPr>
        <w:t>индивидуальное рассмотрение и оценка репутационных рисков для</w:t>
      </w:r>
      <w:r>
        <w:rPr>
          <w:rFonts w:ascii="Times New Roman" w:hAnsi="Times New Roman" w:cs="Times New Roman"/>
          <w:sz w:val="28"/>
          <w:szCs w:val="28"/>
        </w:rPr>
        <w:t xml:space="preserve"> МБДОУ № 1 «Лисичка»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 при выявлении каждого конфликта интересов и его урегулирование; </w:t>
      </w:r>
    </w:p>
    <w:p w:rsidR="0091623D" w:rsidRPr="00BB2248" w:rsidRDefault="00BB2248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конфиденциальность процесса раскрытия сведений о конфликте интересов и процесса его урегулирования; </w:t>
      </w:r>
    </w:p>
    <w:p w:rsidR="0091623D" w:rsidRPr="00BB2248" w:rsidRDefault="00BB2248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</w:t>
      </w:r>
      <w:r>
        <w:rPr>
          <w:rFonts w:ascii="Times New Roman" w:hAnsi="Times New Roman" w:cs="Times New Roman"/>
          <w:sz w:val="28"/>
          <w:szCs w:val="28"/>
        </w:rPr>
        <w:t>МБДОУ № 1 «Лисичка»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 при урегулировании конфликта интересов; </w:t>
      </w:r>
    </w:p>
    <w:p w:rsidR="0091623D" w:rsidRPr="00BB2248" w:rsidRDefault="00BB2248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сотрудника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 от преследования в связи с сообщением о конфликте интересов, который был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 раскрыт сотрудником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 и урегулирован (предотвращен) </w:t>
      </w:r>
      <w:r>
        <w:rPr>
          <w:rFonts w:ascii="Times New Roman" w:hAnsi="Times New Roman" w:cs="Times New Roman"/>
          <w:sz w:val="28"/>
          <w:szCs w:val="28"/>
        </w:rPr>
        <w:t>МБДОУ № 1 «Лисичка»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23D" w:rsidRPr="00BB2248" w:rsidRDefault="0091623D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2248">
        <w:rPr>
          <w:rFonts w:ascii="Times New Roman" w:hAnsi="Times New Roman" w:cs="Times New Roman"/>
          <w:sz w:val="28"/>
          <w:szCs w:val="28"/>
        </w:rPr>
        <w:t xml:space="preserve">3.2.    </w:t>
      </w:r>
      <w:r w:rsidR="00BB2248">
        <w:rPr>
          <w:rFonts w:ascii="Times New Roman" w:hAnsi="Times New Roman" w:cs="Times New Roman"/>
          <w:iCs/>
          <w:sz w:val="28"/>
          <w:szCs w:val="28"/>
        </w:rPr>
        <w:t>Обязанности сотрудника</w:t>
      </w:r>
      <w:r w:rsidRPr="00BB2248">
        <w:rPr>
          <w:rFonts w:ascii="Times New Roman" w:hAnsi="Times New Roman" w:cs="Times New Roman"/>
          <w:iCs/>
          <w:sz w:val="28"/>
          <w:szCs w:val="28"/>
        </w:rPr>
        <w:t xml:space="preserve"> в связи с раскрытием и урегулированием конфликта интересов:</w:t>
      </w:r>
      <w:r w:rsidRPr="00BB2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23D" w:rsidRPr="00BB2248" w:rsidRDefault="00BB2248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91623D" w:rsidRPr="00BB2248" w:rsidRDefault="00BB2248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избегать (по возможности) ситуаций и обстоятельств, которые могут привести к конфликту интересов; </w:t>
      </w:r>
    </w:p>
    <w:p w:rsidR="0091623D" w:rsidRPr="00BB2248" w:rsidRDefault="00BB2248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раскрывать возникший (реальный) или потенциальный конфликт интересов; </w:t>
      </w:r>
    </w:p>
    <w:p w:rsidR="0091623D" w:rsidRPr="00BB2248" w:rsidRDefault="00BB2248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содействовать урегулированию возникшего конфликта интересов. </w:t>
      </w:r>
    </w:p>
    <w:p w:rsidR="0091623D" w:rsidRPr="00BB2248" w:rsidRDefault="00BB2248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3.3.  </w:t>
      </w:r>
      <w:r w:rsidR="0091623D" w:rsidRPr="00BB2248">
        <w:rPr>
          <w:rFonts w:ascii="Times New Roman" w:hAnsi="Times New Roman" w:cs="Times New Roman"/>
          <w:iCs/>
          <w:sz w:val="28"/>
          <w:szCs w:val="28"/>
        </w:rPr>
        <w:t>Порядок раскрыти</w:t>
      </w:r>
      <w:r>
        <w:rPr>
          <w:rFonts w:ascii="Times New Roman" w:hAnsi="Times New Roman" w:cs="Times New Roman"/>
          <w:iCs/>
          <w:sz w:val="28"/>
          <w:szCs w:val="28"/>
        </w:rPr>
        <w:t xml:space="preserve">я конфликта интересов сотрудником </w:t>
      </w:r>
      <w:r>
        <w:rPr>
          <w:rFonts w:ascii="Times New Roman" w:hAnsi="Times New Roman" w:cs="Times New Roman"/>
          <w:sz w:val="28"/>
          <w:szCs w:val="28"/>
        </w:rPr>
        <w:t>МБДОУ № 1 «Лисичка»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интересов: </w:t>
      </w:r>
    </w:p>
    <w:p w:rsidR="0091623D" w:rsidRPr="00BB2248" w:rsidRDefault="00BB2248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при приеме на работу; </w:t>
      </w:r>
    </w:p>
    <w:p w:rsidR="0091623D" w:rsidRPr="00BB2248" w:rsidRDefault="00BB2248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при назначении на новую должность; </w:t>
      </w:r>
    </w:p>
    <w:p w:rsidR="0091623D" w:rsidRPr="00BB2248" w:rsidRDefault="00BB2248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разовое раскрытие сведений по мере возникновения ситуаций конфликта интересов; </w:t>
      </w:r>
    </w:p>
    <w:p w:rsidR="0091623D" w:rsidRPr="00BB2248" w:rsidRDefault="00BB2248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23D" w:rsidRPr="00BB2248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в ходе проведения аттестаций</w:t>
      </w:r>
      <w:r w:rsidR="00566AF4">
        <w:rPr>
          <w:rFonts w:ascii="Times New Roman" w:hAnsi="Times New Roman" w:cs="Times New Roman"/>
          <w:sz w:val="28"/>
          <w:szCs w:val="28"/>
        </w:rPr>
        <w:t xml:space="preserve"> для педагогического состава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 на соблюдение этических норм</w:t>
      </w:r>
      <w:r w:rsidR="00566AF4">
        <w:rPr>
          <w:rFonts w:ascii="Times New Roman" w:hAnsi="Times New Roman" w:cs="Times New Roman"/>
          <w:sz w:val="28"/>
          <w:szCs w:val="28"/>
        </w:rPr>
        <w:t>, принятых в учреждении.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23D" w:rsidRPr="00BB2248" w:rsidRDefault="00BB2248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91623D" w:rsidRPr="00BB2248" w:rsidRDefault="00BB2248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3.5.  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придти к выводу, что конфликт интересов имеет место, и использовать различные способы его разрешения, в том числе: </w:t>
      </w:r>
    </w:p>
    <w:p w:rsidR="0091623D" w:rsidRPr="00BB2248" w:rsidRDefault="00BB2248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91623D" w:rsidRPr="00BB2248" w:rsidRDefault="00BB2248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добровольный отказ </w:t>
      </w:r>
      <w:r>
        <w:rPr>
          <w:rFonts w:ascii="Times New Roman" w:hAnsi="Times New Roman" w:cs="Times New Roman"/>
          <w:sz w:val="28"/>
          <w:szCs w:val="28"/>
        </w:rPr>
        <w:t>сотрудника МБДОУ № 1 «Лисичка»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91623D" w:rsidRPr="00BB2248" w:rsidRDefault="00BB2248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обязанностей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623D" w:rsidRPr="00BB2248" w:rsidRDefault="00BB2248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временное отстранение сотрудника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 от должности, если его личные интересы входят в противоречие с функциональными обязанностями; </w:t>
      </w:r>
    </w:p>
    <w:p w:rsidR="0091623D" w:rsidRPr="00BB2248" w:rsidRDefault="00BB2248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 сотрудника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 на должность, предусматривающую выполнение функциональных обязанностей, не связанных с конфликтом интересов; </w:t>
      </w:r>
    </w:p>
    <w:p w:rsidR="0091623D" w:rsidRPr="00BB2248" w:rsidRDefault="00BB2248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>сотрудником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 принадлежащего ему имущества, являющегося основой возникновения конфликта интересов, в доверительное управление; </w:t>
      </w:r>
    </w:p>
    <w:p w:rsidR="0091623D" w:rsidRPr="00BB2248" w:rsidRDefault="00BB2248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23D" w:rsidRPr="00BB2248">
        <w:rPr>
          <w:rFonts w:ascii="Times New Roman" w:hAnsi="Times New Roman" w:cs="Times New Roman"/>
          <w:sz w:val="28"/>
          <w:szCs w:val="28"/>
        </w:rPr>
        <w:t>отк</w:t>
      </w:r>
      <w:r>
        <w:rPr>
          <w:rFonts w:ascii="Times New Roman" w:hAnsi="Times New Roman" w:cs="Times New Roman"/>
          <w:sz w:val="28"/>
          <w:szCs w:val="28"/>
        </w:rPr>
        <w:t>аз сотрудника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 от своего личного интереса, порождающего конфликт с интересами организации; </w:t>
      </w:r>
    </w:p>
    <w:p w:rsidR="0091623D" w:rsidRPr="00BB2248" w:rsidRDefault="00BB2248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увольнение сотрудника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 из организации по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инициативе; </w:t>
      </w:r>
    </w:p>
    <w:p w:rsidR="0091623D" w:rsidRPr="00BB2248" w:rsidRDefault="00BB2248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увольнение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 по инициативе работодателя за совершение дисциплинарного проступка, то есть за неисполнение или ненадлежащее исполне</w:t>
      </w:r>
      <w:r>
        <w:rPr>
          <w:rFonts w:ascii="Times New Roman" w:hAnsi="Times New Roman" w:cs="Times New Roman"/>
          <w:sz w:val="28"/>
          <w:szCs w:val="28"/>
        </w:rPr>
        <w:t>ние сотрудником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 по его вине возложенных на него трудовых обязанностей. </w:t>
      </w:r>
    </w:p>
    <w:p w:rsidR="0091623D" w:rsidRPr="00BB2248" w:rsidRDefault="00BB2248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91623D" w:rsidRPr="00BB2248">
        <w:rPr>
          <w:rFonts w:ascii="Times New Roman" w:hAnsi="Times New Roman" w:cs="Times New Roman"/>
          <w:sz w:val="28"/>
          <w:szCs w:val="28"/>
        </w:rPr>
        <w:t xml:space="preserve"> Приведенный перечень способов разрешения конфликта интересов не является исчерпывающим. </w:t>
      </w:r>
    </w:p>
    <w:p w:rsidR="0091623D" w:rsidRPr="00BB2248" w:rsidRDefault="0091623D" w:rsidP="00BB22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2248">
        <w:rPr>
          <w:rFonts w:ascii="Times New Roman" w:hAnsi="Times New Roman" w:cs="Times New Roman"/>
          <w:sz w:val="28"/>
          <w:szCs w:val="28"/>
        </w:rPr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BB2248" w:rsidRDefault="0091623D" w:rsidP="00BB2248">
      <w:pPr>
        <w:ind w:firstLine="851"/>
        <w:jc w:val="both"/>
      </w:pPr>
      <w:r w:rsidRPr="00CE2D9E">
        <w:t xml:space="preserve">  </w:t>
      </w:r>
    </w:p>
    <w:p w:rsidR="0091623D" w:rsidRPr="00BB2248" w:rsidRDefault="0091623D" w:rsidP="0091623D">
      <w:pPr>
        <w:pStyle w:val="a8"/>
        <w:numPr>
          <w:ilvl w:val="0"/>
          <w:numId w:val="1"/>
        </w:numPr>
        <w:jc w:val="center"/>
      </w:pPr>
      <w:r w:rsidRPr="00BB2248">
        <w:rPr>
          <w:rFonts w:ascii="Times New Roman" w:hAnsi="Times New Roman" w:cs="Times New Roman"/>
          <w:b/>
          <w:iCs/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BB2248" w:rsidRPr="00CE2D9E" w:rsidRDefault="00BB2248" w:rsidP="00BB2248">
      <w:pPr>
        <w:pStyle w:val="a8"/>
        <w:ind w:left="644"/>
      </w:pPr>
    </w:p>
    <w:p w:rsidR="0091623D" w:rsidRPr="00BB2248" w:rsidRDefault="0091623D" w:rsidP="00BB22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48">
        <w:rPr>
          <w:rFonts w:ascii="Times New Roman" w:hAnsi="Times New Roman" w:cs="Times New Roman"/>
          <w:sz w:val="28"/>
          <w:szCs w:val="28"/>
        </w:rPr>
        <w:t xml:space="preserve">Ответственный за прием сведений о возникающих (имеющихся) конфликтах интересов, а также ответственный за противодействие коррупции назначаются </w:t>
      </w:r>
      <w:r w:rsidR="00566AF4" w:rsidRPr="00BB2248">
        <w:rPr>
          <w:rFonts w:ascii="Times New Roman" w:hAnsi="Times New Roman" w:cs="Times New Roman"/>
          <w:sz w:val="28"/>
          <w:szCs w:val="28"/>
        </w:rPr>
        <w:t>приказом заведующего</w:t>
      </w:r>
      <w:r w:rsidR="00566AF4">
        <w:rPr>
          <w:rFonts w:ascii="Times New Roman" w:hAnsi="Times New Roman" w:cs="Times New Roman"/>
          <w:sz w:val="28"/>
          <w:szCs w:val="28"/>
        </w:rPr>
        <w:t xml:space="preserve"> МБДОУ № 1 «Лисичка».</w:t>
      </w:r>
    </w:p>
    <w:p w:rsidR="0091623D" w:rsidRDefault="0091623D"/>
    <w:sectPr w:rsidR="0091623D" w:rsidSect="00F92519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5AF" w:rsidRDefault="00D335AF" w:rsidP="0091623D">
      <w:pPr>
        <w:spacing w:after="0" w:line="240" w:lineRule="auto"/>
      </w:pPr>
      <w:r>
        <w:separator/>
      </w:r>
    </w:p>
  </w:endnote>
  <w:endnote w:type="continuationSeparator" w:id="0">
    <w:p w:rsidR="00D335AF" w:rsidRDefault="00D335AF" w:rsidP="0091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694"/>
      <w:docPartObj>
        <w:docPartGallery w:val="Page Numbers (Bottom of Page)"/>
        <w:docPartUnique/>
      </w:docPartObj>
    </w:sdtPr>
    <w:sdtEndPr/>
    <w:sdtContent>
      <w:p w:rsidR="0091623D" w:rsidRDefault="0092549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5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623D" w:rsidRDefault="009162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5AF" w:rsidRDefault="00D335AF" w:rsidP="0091623D">
      <w:pPr>
        <w:spacing w:after="0" w:line="240" w:lineRule="auto"/>
      </w:pPr>
      <w:r>
        <w:separator/>
      </w:r>
    </w:p>
  </w:footnote>
  <w:footnote w:type="continuationSeparator" w:id="0">
    <w:p w:rsidR="00D335AF" w:rsidRDefault="00D335AF" w:rsidP="0091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B3CB3"/>
    <w:multiLevelType w:val="hybridMultilevel"/>
    <w:tmpl w:val="D7AC9EEE"/>
    <w:lvl w:ilvl="0" w:tplc="7D3E3F2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23D"/>
    <w:rsid w:val="000E23B6"/>
    <w:rsid w:val="00116485"/>
    <w:rsid w:val="001D47F0"/>
    <w:rsid w:val="0021180B"/>
    <w:rsid w:val="0044577D"/>
    <w:rsid w:val="004B41C6"/>
    <w:rsid w:val="0053303E"/>
    <w:rsid w:val="00566AF4"/>
    <w:rsid w:val="0069622A"/>
    <w:rsid w:val="007A5C36"/>
    <w:rsid w:val="00831855"/>
    <w:rsid w:val="0091623D"/>
    <w:rsid w:val="00925490"/>
    <w:rsid w:val="00B3664F"/>
    <w:rsid w:val="00BB2248"/>
    <w:rsid w:val="00D335AF"/>
    <w:rsid w:val="00DF479A"/>
    <w:rsid w:val="00F9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431A26A-C18C-4757-A9DB-84AE5ECB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3D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23D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1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623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623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91623D"/>
    <w:pPr>
      <w:ind w:left="720"/>
      <w:contextualSpacing/>
    </w:pPr>
  </w:style>
  <w:style w:type="paragraph" w:styleId="a9">
    <w:name w:val="Normal (Web)"/>
    <w:basedOn w:val="a"/>
    <w:rsid w:val="0056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Лисичка</cp:lastModifiedBy>
  <cp:revision>7</cp:revision>
  <cp:lastPrinted>2018-04-12T06:33:00Z</cp:lastPrinted>
  <dcterms:created xsi:type="dcterms:W3CDTF">2018-04-10T08:47:00Z</dcterms:created>
  <dcterms:modified xsi:type="dcterms:W3CDTF">2018-06-05T09:26:00Z</dcterms:modified>
</cp:coreProperties>
</file>